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BA28A" w14:textId="15AF52DF" w:rsidR="002840AE" w:rsidRPr="00C92454" w:rsidRDefault="002840AE" w:rsidP="002840AE">
      <w:pPr>
        <w:contextualSpacing/>
        <w:rPr>
          <w:rFonts w:asciiTheme="majorHAnsi" w:hAnsiTheme="majorHAnsi" w:cstheme="majorHAnsi"/>
          <w:b/>
          <w:bCs/>
          <w:sz w:val="24"/>
          <w:szCs w:val="24"/>
        </w:rPr>
      </w:pPr>
      <w:r w:rsidRPr="00C92454">
        <w:rPr>
          <w:rFonts w:asciiTheme="majorHAnsi" w:hAnsiTheme="majorHAnsi" w:cstheme="majorHAnsi"/>
          <w:b/>
          <w:bCs/>
          <w:sz w:val="24"/>
          <w:szCs w:val="24"/>
        </w:rPr>
        <w:t xml:space="preserve">Hoe verzorg ik mijn </w:t>
      </w:r>
      <w:proofErr w:type="spellStart"/>
      <w:r w:rsidRPr="00C92454">
        <w:rPr>
          <w:rFonts w:asciiTheme="majorHAnsi" w:hAnsiTheme="majorHAnsi" w:cstheme="majorHAnsi"/>
          <w:b/>
          <w:bCs/>
          <w:sz w:val="24"/>
          <w:szCs w:val="24"/>
        </w:rPr>
        <w:t>hairextensions</w:t>
      </w:r>
      <w:proofErr w:type="spellEnd"/>
      <w:r w:rsidRPr="00C92454">
        <w:rPr>
          <w:rFonts w:asciiTheme="majorHAnsi" w:hAnsiTheme="majorHAnsi" w:cstheme="majorHAnsi"/>
          <w:b/>
          <w:bCs/>
          <w:sz w:val="24"/>
          <w:szCs w:val="24"/>
        </w:rPr>
        <w:t xml:space="preserve"> het best ?</w:t>
      </w:r>
    </w:p>
    <w:p w14:paraId="59ED0679" w14:textId="74AC31B6" w:rsidR="002840AE" w:rsidRPr="00E94D0F" w:rsidRDefault="002840AE" w:rsidP="002840AE">
      <w:pPr>
        <w:contextualSpacing/>
        <w:rPr>
          <w:rFonts w:asciiTheme="majorHAnsi" w:hAnsiTheme="majorHAnsi" w:cstheme="majorHAnsi"/>
        </w:rPr>
      </w:pPr>
      <w:r w:rsidRPr="00E94D0F">
        <w:rPr>
          <w:rFonts w:asciiTheme="majorHAnsi" w:hAnsiTheme="majorHAnsi" w:cstheme="majorHAnsi"/>
        </w:rPr>
        <w:t xml:space="preserve">Het is van groot belang dat na de plaatsing de </w:t>
      </w:r>
      <w:proofErr w:type="spellStart"/>
      <w:r w:rsidR="00DC448E">
        <w:rPr>
          <w:rFonts w:asciiTheme="majorHAnsi" w:hAnsiTheme="majorHAnsi" w:cstheme="majorHAnsi"/>
        </w:rPr>
        <w:t>hair</w:t>
      </w:r>
      <w:r w:rsidRPr="00E94D0F">
        <w:rPr>
          <w:rFonts w:asciiTheme="majorHAnsi" w:hAnsiTheme="majorHAnsi" w:cstheme="majorHAnsi"/>
        </w:rPr>
        <w:t>extensions</w:t>
      </w:r>
      <w:proofErr w:type="spellEnd"/>
      <w:r w:rsidRPr="00E94D0F">
        <w:rPr>
          <w:rFonts w:asciiTheme="majorHAnsi" w:hAnsiTheme="majorHAnsi" w:cstheme="majorHAnsi"/>
        </w:rPr>
        <w:t xml:space="preserve"> goed verzorgd worden.</w:t>
      </w:r>
    </w:p>
    <w:p w14:paraId="4EF85091" w14:textId="32CFE5F0" w:rsidR="002840AE" w:rsidRPr="00E94D0F" w:rsidRDefault="002840AE" w:rsidP="002840AE">
      <w:pPr>
        <w:contextualSpacing/>
        <w:rPr>
          <w:rFonts w:asciiTheme="majorHAnsi" w:hAnsiTheme="majorHAnsi" w:cstheme="majorHAnsi"/>
        </w:rPr>
      </w:pPr>
      <w:r w:rsidRPr="00E94D0F">
        <w:rPr>
          <w:rFonts w:asciiTheme="majorHAnsi" w:hAnsiTheme="majorHAnsi" w:cstheme="majorHAnsi"/>
        </w:rPr>
        <w:t>Hieronder een paar punten waar men rekening mee moet houden of moet op letten :</w:t>
      </w:r>
    </w:p>
    <w:p w14:paraId="1E613A19" w14:textId="70E606D4" w:rsidR="002840AE" w:rsidRPr="000C0121" w:rsidRDefault="002840AE" w:rsidP="000C0121">
      <w:pPr>
        <w:pStyle w:val="Lijstalinea"/>
        <w:numPr>
          <w:ilvl w:val="0"/>
          <w:numId w:val="2"/>
        </w:numPr>
        <w:rPr>
          <w:rFonts w:asciiTheme="majorHAnsi" w:hAnsiTheme="majorHAnsi" w:cstheme="majorHAnsi"/>
        </w:rPr>
      </w:pPr>
      <w:r w:rsidRPr="000C0121">
        <w:rPr>
          <w:rFonts w:asciiTheme="majorHAnsi" w:hAnsiTheme="majorHAnsi" w:cstheme="majorHAnsi"/>
        </w:rPr>
        <w:t xml:space="preserve">Gebruik een </w:t>
      </w:r>
      <w:proofErr w:type="spellStart"/>
      <w:r w:rsidRPr="000C0121">
        <w:rPr>
          <w:rFonts w:asciiTheme="majorHAnsi" w:hAnsiTheme="majorHAnsi" w:cstheme="majorHAnsi"/>
        </w:rPr>
        <w:t>hairextension</w:t>
      </w:r>
      <w:proofErr w:type="spellEnd"/>
      <w:r w:rsidRPr="000C0121">
        <w:rPr>
          <w:rFonts w:asciiTheme="majorHAnsi" w:hAnsiTheme="majorHAnsi" w:cstheme="majorHAnsi"/>
        </w:rPr>
        <w:t xml:space="preserve"> borstel om klitten te vermijden en geen </w:t>
      </w:r>
      <w:proofErr w:type="spellStart"/>
      <w:r w:rsidRPr="000C0121">
        <w:rPr>
          <w:rFonts w:asciiTheme="majorHAnsi" w:hAnsiTheme="majorHAnsi" w:cstheme="majorHAnsi"/>
        </w:rPr>
        <w:t>extensions</w:t>
      </w:r>
      <w:proofErr w:type="spellEnd"/>
      <w:r w:rsidRPr="000C0121">
        <w:rPr>
          <w:rFonts w:asciiTheme="majorHAnsi" w:hAnsiTheme="majorHAnsi" w:cstheme="majorHAnsi"/>
        </w:rPr>
        <w:t xml:space="preserve"> uit te kammen.</w:t>
      </w:r>
    </w:p>
    <w:p w14:paraId="5C088D92" w14:textId="223E064C" w:rsidR="002840AE" w:rsidRPr="000C0121" w:rsidRDefault="002840AE" w:rsidP="000C0121">
      <w:pPr>
        <w:pStyle w:val="Lijstalinea"/>
        <w:numPr>
          <w:ilvl w:val="0"/>
          <w:numId w:val="2"/>
        </w:numPr>
        <w:rPr>
          <w:rFonts w:asciiTheme="majorHAnsi" w:hAnsiTheme="majorHAnsi" w:cstheme="majorHAnsi"/>
        </w:rPr>
      </w:pPr>
      <w:r w:rsidRPr="000C0121">
        <w:rPr>
          <w:rFonts w:asciiTheme="majorHAnsi" w:hAnsiTheme="majorHAnsi" w:cstheme="majorHAnsi"/>
        </w:rPr>
        <w:t>Borstel best op droog haar, voor je je haar wast en voor het slapengaan. (meerdere keren per dag kammen is aanbevolen)</w:t>
      </w:r>
    </w:p>
    <w:p w14:paraId="7950CB4A" w14:textId="648A8B5E" w:rsidR="002840AE" w:rsidRPr="00E94D0F" w:rsidRDefault="002840AE" w:rsidP="000C0121">
      <w:pPr>
        <w:pStyle w:val="Lijstalinea"/>
        <w:numPr>
          <w:ilvl w:val="0"/>
          <w:numId w:val="2"/>
        </w:numPr>
        <w:rPr>
          <w:rFonts w:asciiTheme="majorHAnsi" w:hAnsiTheme="majorHAnsi" w:cstheme="majorHAnsi"/>
        </w:rPr>
      </w:pPr>
      <w:r w:rsidRPr="00E94D0F">
        <w:rPr>
          <w:rFonts w:asciiTheme="majorHAnsi" w:hAnsiTheme="majorHAnsi" w:cstheme="majorHAnsi"/>
        </w:rPr>
        <w:t xml:space="preserve">Maak een vlecht om te gaan slapen, zo heb je minder kans om je </w:t>
      </w:r>
      <w:proofErr w:type="spellStart"/>
      <w:r w:rsidRPr="00E94D0F">
        <w:rPr>
          <w:rFonts w:asciiTheme="majorHAnsi" w:hAnsiTheme="majorHAnsi" w:cstheme="majorHAnsi"/>
        </w:rPr>
        <w:t>extensions</w:t>
      </w:r>
      <w:proofErr w:type="spellEnd"/>
      <w:r w:rsidRPr="00E94D0F">
        <w:rPr>
          <w:rFonts w:asciiTheme="majorHAnsi" w:hAnsiTheme="majorHAnsi" w:cstheme="majorHAnsi"/>
        </w:rPr>
        <w:t xml:space="preserve"> uit te trekken door erop te gaan liggen. </w:t>
      </w:r>
      <w:r w:rsidRPr="00F953A3">
        <w:rPr>
          <w:rFonts w:asciiTheme="majorHAnsi" w:hAnsiTheme="majorHAnsi" w:cstheme="majorHAnsi"/>
          <w:b/>
          <w:bCs/>
        </w:rPr>
        <w:t>GA NIET MET NAT HAAR SLAPEN !</w:t>
      </w:r>
    </w:p>
    <w:p w14:paraId="3ABDF0D8" w14:textId="2465DAB4" w:rsidR="002840AE" w:rsidRPr="00E94D0F" w:rsidRDefault="002840AE" w:rsidP="000C0121">
      <w:pPr>
        <w:pStyle w:val="Lijstalinea"/>
        <w:numPr>
          <w:ilvl w:val="0"/>
          <w:numId w:val="2"/>
        </w:numPr>
        <w:rPr>
          <w:rFonts w:asciiTheme="majorHAnsi" w:hAnsiTheme="majorHAnsi" w:cstheme="majorHAnsi"/>
        </w:rPr>
      </w:pPr>
      <w:r w:rsidRPr="00E94D0F">
        <w:rPr>
          <w:rFonts w:asciiTheme="majorHAnsi" w:hAnsiTheme="majorHAnsi" w:cstheme="majorHAnsi"/>
        </w:rPr>
        <w:t xml:space="preserve">Was je haar ½ keer per week met een milde shampoo wij raden </w:t>
      </w:r>
      <w:proofErr w:type="spellStart"/>
      <w:r w:rsidRPr="00E94D0F">
        <w:rPr>
          <w:rFonts w:asciiTheme="majorHAnsi" w:hAnsiTheme="majorHAnsi" w:cstheme="majorHAnsi"/>
        </w:rPr>
        <w:t>Wella</w:t>
      </w:r>
      <w:proofErr w:type="spellEnd"/>
      <w:r w:rsidR="0094681B">
        <w:rPr>
          <w:rFonts w:asciiTheme="majorHAnsi" w:hAnsiTheme="majorHAnsi" w:cstheme="majorHAnsi"/>
        </w:rPr>
        <w:t>/</w:t>
      </w:r>
      <w:r w:rsidR="00A859F8">
        <w:rPr>
          <w:rFonts w:asciiTheme="majorHAnsi" w:hAnsiTheme="majorHAnsi" w:cstheme="majorHAnsi"/>
        </w:rPr>
        <w:t xml:space="preserve">Ola </w:t>
      </w:r>
      <w:proofErr w:type="spellStart"/>
      <w:r w:rsidR="00A859F8">
        <w:rPr>
          <w:rFonts w:asciiTheme="majorHAnsi" w:hAnsiTheme="majorHAnsi" w:cstheme="majorHAnsi"/>
        </w:rPr>
        <w:t>Plex</w:t>
      </w:r>
      <w:proofErr w:type="spellEnd"/>
      <w:r w:rsidR="0094681B">
        <w:rPr>
          <w:rFonts w:asciiTheme="majorHAnsi" w:hAnsiTheme="majorHAnsi" w:cstheme="majorHAnsi"/>
        </w:rPr>
        <w:t>/</w:t>
      </w:r>
      <w:proofErr w:type="spellStart"/>
      <w:r w:rsidR="0094681B">
        <w:rPr>
          <w:rFonts w:asciiTheme="majorHAnsi" w:hAnsiTheme="majorHAnsi" w:cstheme="majorHAnsi"/>
        </w:rPr>
        <w:t>Redken</w:t>
      </w:r>
      <w:proofErr w:type="spellEnd"/>
      <w:r w:rsidRPr="00E94D0F">
        <w:rPr>
          <w:rFonts w:asciiTheme="majorHAnsi" w:hAnsiTheme="majorHAnsi" w:cstheme="majorHAnsi"/>
        </w:rPr>
        <w:t xml:space="preserve"> aan.</w:t>
      </w:r>
    </w:p>
    <w:p w14:paraId="2A61BD9C" w14:textId="35C9BF71" w:rsidR="002840AE" w:rsidRPr="00E94D0F" w:rsidRDefault="002840AE" w:rsidP="000C0121">
      <w:pPr>
        <w:pStyle w:val="Lijstalinea"/>
        <w:numPr>
          <w:ilvl w:val="0"/>
          <w:numId w:val="2"/>
        </w:numPr>
        <w:rPr>
          <w:rFonts w:asciiTheme="majorHAnsi" w:hAnsiTheme="majorHAnsi" w:cstheme="majorHAnsi"/>
          <w:b/>
          <w:bCs/>
        </w:rPr>
      </w:pPr>
      <w:r w:rsidRPr="00E94D0F">
        <w:rPr>
          <w:rFonts w:asciiTheme="majorHAnsi" w:hAnsiTheme="majorHAnsi" w:cstheme="majorHAnsi"/>
        </w:rPr>
        <w:t>Gebruik balsem</w:t>
      </w:r>
      <w:r w:rsidR="00880A83">
        <w:rPr>
          <w:rFonts w:asciiTheme="majorHAnsi" w:hAnsiTheme="majorHAnsi" w:cstheme="majorHAnsi"/>
        </w:rPr>
        <w:t xml:space="preserve"> en</w:t>
      </w:r>
      <w:r w:rsidR="00C83A91">
        <w:rPr>
          <w:rFonts w:asciiTheme="majorHAnsi" w:hAnsiTheme="majorHAnsi" w:cstheme="majorHAnsi"/>
        </w:rPr>
        <w:t xml:space="preserve"> een</w:t>
      </w:r>
      <w:r w:rsidR="00880A83">
        <w:rPr>
          <w:rFonts w:asciiTheme="majorHAnsi" w:hAnsiTheme="majorHAnsi" w:cstheme="majorHAnsi"/>
        </w:rPr>
        <w:t xml:space="preserve"> </w:t>
      </w:r>
      <w:r w:rsidRPr="00E94D0F">
        <w:rPr>
          <w:rFonts w:asciiTheme="majorHAnsi" w:hAnsiTheme="majorHAnsi" w:cstheme="majorHAnsi"/>
        </w:rPr>
        <w:t xml:space="preserve">masker, dit houd de haren extra gezond. </w:t>
      </w:r>
      <w:r w:rsidRPr="00E94D0F">
        <w:rPr>
          <w:rFonts w:asciiTheme="majorHAnsi" w:hAnsiTheme="majorHAnsi" w:cstheme="majorHAnsi"/>
          <w:b/>
          <w:bCs/>
        </w:rPr>
        <w:t>Let op! Enkel te gebruiken op de haarpunten.</w:t>
      </w:r>
    </w:p>
    <w:p w14:paraId="009A6490" w14:textId="25090797" w:rsidR="002840AE" w:rsidRPr="00E94D0F" w:rsidRDefault="002840AE" w:rsidP="000C0121">
      <w:pPr>
        <w:pStyle w:val="Lijstalinea"/>
        <w:numPr>
          <w:ilvl w:val="0"/>
          <w:numId w:val="2"/>
        </w:numPr>
        <w:rPr>
          <w:rFonts w:asciiTheme="majorHAnsi" w:hAnsiTheme="majorHAnsi" w:cstheme="majorHAnsi"/>
          <w:b/>
          <w:bCs/>
        </w:rPr>
      </w:pPr>
      <w:r w:rsidRPr="00E94D0F">
        <w:rPr>
          <w:rFonts w:asciiTheme="majorHAnsi" w:hAnsiTheme="majorHAnsi" w:cstheme="majorHAnsi"/>
        </w:rPr>
        <w:t>Je haren wassen van boven naar onder, niet door elkaar wrijven of ondersteboven dit zal klitten geven.</w:t>
      </w:r>
    </w:p>
    <w:p w14:paraId="1A258167" w14:textId="2DDD0249" w:rsidR="002840AE" w:rsidRPr="00E94D0F" w:rsidRDefault="002840AE" w:rsidP="000C0121">
      <w:pPr>
        <w:pStyle w:val="Lijstalinea"/>
        <w:numPr>
          <w:ilvl w:val="0"/>
          <w:numId w:val="2"/>
        </w:numPr>
        <w:rPr>
          <w:rFonts w:asciiTheme="majorHAnsi" w:hAnsiTheme="majorHAnsi" w:cstheme="majorHAnsi"/>
          <w:b/>
          <w:bCs/>
        </w:rPr>
      </w:pPr>
      <w:r w:rsidRPr="00E94D0F">
        <w:rPr>
          <w:rFonts w:asciiTheme="majorHAnsi" w:hAnsiTheme="majorHAnsi" w:cstheme="majorHAnsi"/>
        </w:rPr>
        <w:t xml:space="preserve">Olies worden sterk aangeraden om op de haarpunten te gebruiken, dit zal de </w:t>
      </w:r>
      <w:proofErr w:type="spellStart"/>
      <w:r w:rsidRPr="00E94D0F">
        <w:rPr>
          <w:rFonts w:asciiTheme="majorHAnsi" w:hAnsiTheme="majorHAnsi" w:cstheme="majorHAnsi"/>
        </w:rPr>
        <w:t>extensions</w:t>
      </w:r>
      <w:proofErr w:type="spellEnd"/>
      <w:r w:rsidRPr="00E94D0F">
        <w:rPr>
          <w:rFonts w:asciiTheme="majorHAnsi" w:hAnsiTheme="majorHAnsi" w:cstheme="majorHAnsi"/>
        </w:rPr>
        <w:t xml:space="preserve"> extra voeden.</w:t>
      </w:r>
    </w:p>
    <w:p w14:paraId="52065A06" w14:textId="5355ED54" w:rsidR="002840AE" w:rsidRPr="00E94D0F" w:rsidRDefault="002840AE" w:rsidP="000C0121">
      <w:pPr>
        <w:pStyle w:val="Lijstalinea"/>
        <w:numPr>
          <w:ilvl w:val="0"/>
          <w:numId w:val="2"/>
        </w:numPr>
        <w:rPr>
          <w:rFonts w:asciiTheme="majorHAnsi" w:hAnsiTheme="majorHAnsi" w:cstheme="majorHAnsi"/>
          <w:b/>
          <w:bCs/>
        </w:rPr>
      </w:pPr>
      <w:r w:rsidRPr="00E94D0F">
        <w:rPr>
          <w:rFonts w:asciiTheme="majorHAnsi" w:hAnsiTheme="majorHAnsi" w:cstheme="majorHAnsi"/>
        </w:rPr>
        <w:t xml:space="preserve">Je kan de </w:t>
      </w:r>
      <w:proofErr w:type="spellStart"/>
      <w:r w:rsidR="00586678">
        <w:rPr>
          <w:rFonts w:asciiTheme="majorHAnsi" w:hAnsiTheme="majorHAnsi" w:cstheme="majorHAnsi"/>
        </w:rPr>
        <w:t>extensions</w:t>
      </w:r>
      <w:proofErr w:type="spellEnd"/>
      <w:r w:rsidRPr="00E94D0F">
        <w:rPr>
          <w:rFonts w:asciiTheme="majorHAnsi" w:hAnsiTheme="majorHAnsi" w:cstheme="majorHAnsi"/>
        </w:rPr>
        <w:t xml:space="preserve"> stijlen, krullen, föhnen. Gebruik de apparaten op de minst warme stand en spray best een hittebestendig serum op je haar.</w:t>
      </w:r>
    </w:p>
    <w:p w14:paraId="23C25194" w14:textId="62B34075" w:rsidR="002840AE" w:rsidRPr="00E94D0F" w:rsidRDefault="002840AE" w:rsidP="000C0121">
      <w:pPr>
        <w:pStyle w:val="Lijstalinea"/>
        <w:numPr>
          <w:ilvl w:val="0"/>
          <w:numId w:val="2"/>
        </w:numPr>
        <w:rPr>
          <w:rFonts w:asciiTheme="majorHAnsi" w:hAnsiTheme="majorHAnsi" w:cstheme="majorHAnsi"/>
          <w:b/>
          <w:bCs/>
        </w:rPr>
      </w:pPr>
      <w:r w:rsidRPr="00E94D0F">
        <w:rPr>
          <w:rFonts w:asciiTheme="majorHAnsi" w:hAnsiTheme="majorHAnsi" w:cstheme="majorHAnsi"/>
        </w:rPr>
        <w:t xml:space="preserve">Het best is de haren aan de lucht te laten drogen. In/met een handdoek voorzichtig zijn dat men niet te hard trekt aan de </w:t>
      </w:r>
      <w:proofErr w:type="spellStart"/>
      <w:r w:rsidRPr="00E94D0F">
        <w:rPr>
          <w:rFonts w:asciiTheme="majorHAnsi" w:hAnsiTheme="majorHAnsi" w:cstheme="majorHAnsi"/>
        </w:rPr>
        <w:t>extensions</w:t>
      </w:r>
      <w:proofErr w:type="spellEnd"/>
      <w:r w:rsidRPr="00E94D0F">
        <w:rPr>
          <w:rFonts w:asciiTheme="majorHAnsi" w:hAnsiTheme="majorHAnsi" w:cstheme="majorHAnsi"/>
        </w:rPr>
        <w:t>.</w:t>
      </w:r>
    </w:p>
    <w:p w14:paraId="4B700E53" w14:textId="61861574" w:rsidR="002840AE" w:rsidRPr="00E94D0F" w:rsidRDefault="002840AE" w:rsidP="000C0121">
      <w:pPr>
        <w:pStyle w:val="Lijstalinea"/>
        <w:numPr>
          <w:ilvl w:val="0"/>
          <w:numId w:val="2"/>
        </w:numPr>
        <w:rPr>
          <w:rFonts w:asciiTheme="majorHAnsi" w:hAnsiTheme="majorHAnsi" w:cstheme="majorHAnsi"/>
          <w:b/>
          <w:bCs/>
        </w:rPr>
      </w:pPr>
      <w:r w:rsidRPr="00E94D0F">
        <w:rPr>
          <w:rFonts w:asciiTheme="majorHAnsi" w:hAnsiTheme="majorHAnsi" w:cstheme="majorHAnsi"/>
          <w:b/>
          <w:bCs/>
        </w:rPr>
        <w:t xml:space="preserve">Shampoos niet te gebruiken : Drogist producten, Twee in &amp; één, Anti-roos, </w:t>
      </w:r>
      <w:r w:rsidR="00B157DF" w:rsidRPr="00E94D0F">
        <w:rPr>
          <w:rFonts w:asciiTheme="majorHAnsi" w:hAnsiTheme="majorHAnsi" w:cstheme="majorHAnsi"/>
          <w:b/>
          <w:bCs/>
        </w:rPr>
        <w:t>Blondeer/zilver/kleurshampoo en shampoos die fruitzuren/siliconen/parabenen of chlorides bevatten.</w:t>
      </w:r>
    </w:p>
    <w:p w14:paraId="676E1BC8" w14:textId="28939F53" w:rsidR="00B157DF" w:rsidRPr="00281790" w:rsidRDefault="00B157DF" w:rsidP="000C0121">
      <w:pPr>
        <w:pStyle w:val="Lijstalinea"/>
        <w:numPr>
          <w:ilvl w:val="0"/>
          <w:numId w:val="2"/>
        </w:numPr>
        <w:rPr>
          <w:rFonts w:asciiTheme="majorHAnsi" w:hAnsiTheme="majorHAnsi" w:cstheme="majorHAnsi"/>
          <w:b/>
          <w:bCs/>
        </w:rPr>
      </w:pPr>
      <w:r w:rsidRPr="00281790">
        <w:rPr>
          <w:rFonts w:asciiTheme="majorHAnsi" w:hAnsiTheme="majorHAnsi" w:cstheme="majorHAnsi"/>
        </w:rPr>
        <w:t>Zwemmen is afgeraden met los haar, doe het altijd in een staart of dot. Sporten kan maar best met dezelfde voornemens. Moest je haar toch in aanraking zijn geweest met chloor spoel het dan meteen met water af, laat het niet drogen in de zon!</w:t>
      </w:r>
    </w:p>
    <w:p w14:paraId="243FFF3C" w14:textId="52322491" w:rsidR="00B157DF" w:rsidRPr="00E94D0F" w:rsidRDefault="00B157DF" w:rsidP="000C0121">
      <w:pPr>
        <w:pStyle w:val="Lijstalinea"/>
        <w:numPr>
          <w:ilvl w:val="0"/>
          <w:numId w:val="2"/>
        </w:numPr>
        <w:rPr>
          <w:rFonts w:asciiTheme="majorHAnsi" w:hAnsiTheme="majorHAnsi" w:cstheme="majorHAnsi"/>
          <w:b/>
          <w:bCs/>
        </w:rPr>
      </w:pPr>
      <w:r w:rsidRPr="00E94D0F">
        <w:rPr>
          <w:rFonts w:asciiTheme="majorHAnsi" w:hAnsiTheme="majorHAnsi" w:cstheme="majorHAnsi"/>
        </w:rPr>
        <w:t xml:space="preserve">Je kan 10% van je </w:t>
      </w:r>
      <w:proofErr w:type="spellStart"/>
      <w:r w:rsidRPr="00E94D0F">
        <w:rPr>
          <w:rFonts w:asciiTheme="majorHAnsi" w:hAnsiTheme="majorHAnsi" w:cstheme="majorHAnsi"/>
        </w:rPr>
        <w:t>extensions</w:t>
      </w:r>
      <w:proofErr w:type="spellEnd"/>
      <w:r w:rsidRPr="00E94D0F">
        <w:rPr>
          <w:rFonts w:asciiTheme="majorHAnsi" w:hAnsiTheme="majorHAnsi" w:cstheme="majorHAnsi"/>
        </w:rPr>
        <w:t xml:space="preserve"> verliezen.</w:t>
      </w:r>
    </w:p>
    <w:p w14:paraId="5FBEA428" w14:textId="49C652CD" w:rsidR="00B157DF" w:rsidRPr="00E94D0F" w:rsidRDefault="00B157DF" w:rsidP="000C0121">
      <w:pPr>
        <w:pStyle w:val="Lijstalinea"/>
        <w:numPr>
          <w:ilvl w:val="0"/>
          <w:numId w:val="2"/>
        </w:numPr>
        <w:rPr>
          <w:rFonts w:asciiTheme="majorHAnsi" w:hAnsiTheme="majorHAnsi" w:cstheme="majorHAnsi"/>
          <w:b/>
          <w:bCs/>
        </w:rPr>
      </w:pPr>
      <w:r w:rsidRPr="00E94D0F">
        <w:rPr>
          <w:rFonts w:asciiTheme="majorHAnsi" w:hAnsiTheme="majorHAnsi" w:cstheme="majorHAnsi"/>
        </w:rPr>
        <w:t xml:space="preserve">De </w:t>
      </w:r>
      <w:proofErr w:type="spellStart"/>
      <w:r w:rsidRPr="00E94D0F">
        <w:rPr>
          <w:rFonts w:asciiTheme="majorHAnsi" w:hAnsiTheme="majorHAnsi" w:cstheme="majorHAnsi"/>
        </w:rPr>
        <w:t>extensions</w:t>
      </w:r>
      <w:proofErr w:type="spellEnd"/>
      <w:r w:rsidRPr="00E94D0F">
        <w:rPr>
          <w:rFonts w:asciiTheme="majorHAnsi" w:hAnsiTheme="majorHAnsi" w:cstheme="majorHAnsi"/>
        </w:rPr>
        <w:t xml:space="preserve"> kunnen geverfd worden, al word dit streng afgeraden. Dit zal de haren broos en stug maken omdat dit tenslotte ‘dode’ haren zijn die niet aan onze kruin groeien.</w:t>
      </w:r>
    </w:p>
    <w:p w14:paraId="119049D4" w14:textId="6BD695CC" w:rsidR="00B157DF" w:rsidRPr="00E94D0F" w:rsidRDefault="00B157DF" w:rsidP="000C0121">
      <w:pPr>
        <w:pStyle w:val="Lijstalinea"/>
        <w:numPr>
          <w:ilvl w:val="0"/>
          <w:numId w:val="2"/>
        </w:numPr>
        <w:rPr>
          <w:rFonts w:asciiTheme="majorHAnsi" w:hAnsiTheme="majorHAnsi" w:cstheme="majorHAnsi"/>
          <w:b/>
          <w:bCs/>
        </w:rPr>
      </w:pPr>
      <w:r w:rsidRPr="00E94D0F">
        <w:rPr>
          <w:rFonts w:asciiTheme="majorHAnsi" w:hAnsiTheme="majorHAnsi" w:cstheme="majorHAnsi"/>
        </w:rPr>
        <w:t xml:space="preserve">Het is bij alle soorten </w:t>
      </w:r>
      <w:proofErr w:type="spellStart"/>
      <w:r w:rsidRPr="00E94D0F">
        <w:rPr>
          <w:rFonts w:asciiTheme="majorHAnsi" w:hAnsiTheme="majorHAnsi" w:cstheme="majorHAnsi"/>
        </w:rPr>
        <w:t>extensions</w:t>
      </w:r>
      <w:proofErr w:type="spellEnd"/>
      <w:r w:rsidRPr="00E94D0F">
        <w:rPr>
          <w:rFonts w:asciiTheme="majorHAnsi" w:hAnsiTheme="majorHAnsi" w:cstheme="majorHAnsi"/>
        </w:rPr>
        <w:t xml:space="preserve"> van belang dat men rustig met de haren omgaat en ze goed verzorgd zo </w:t>
      </w:r>
      <w:r w:rsidR="00F765A7">
        <w:rPr>
          <w:rFonts w:asciiTheme="majorHAnsi" w:hAnsiTheme="majorHAnsi" w:cstheme="majorHAnsi"/>
        </w:rPr>
        <w:t>zal je er eens zolang geniet van hebben.</w:t>
      </w:r>
    </w:p>
    <w:p w14:paraId="52B9AE4C" w14:textId="629C977C" w:rsidR="00B157DF" w:rsidRPr="00E94D0F" w:rsidRDefault="00B157DF" w:rsidP="000C0121">
      <w:pPr>
        <w:pStyle w:val="Lijstalinea"/>
        <w:numPr>
          <w:ilvl w:val="0"/>
          <w:numId w:val="2"/>
        </w:numPr>
        <w:rPr>
          <w:rFonts w:asciiTheme="majorHAnsi" w:hAnsiTheme="majorHAnsi" w:cstheme="majorHAnsi"/>
        </w:rPr>
      </w:pPr>
      <w:r w:rsidRPr="00E94D0F">
        <w:rPr>
          <w:rFonts w:asciiTheme="majorHAnsi" w:hAnsiTheme="majorHAnsi" w:cstheme="majorHAnsi"/>
        </w:rPr>
        <w:t xml:space="preserve">De eerste paar dagen/week kun je een drukkende pijn ervaren bij het slapen of liggen, dit neemt geleidelijk aan af wanneer de </w:t>
      </w:r>
      <w:proofErr w:type="spellStart"/>
      <w:r w:rsidRPr="00E94D0F">
        <w:rPr>
          <w:rFonts w:asciiTheme="majorHAnsi" w:hAnsiTheme="majorHAnsi" w:cstheme="majorHAnsi"/>
        </w:rPr>
        <w:t>extensions</w:t>
      </w:r>
      <w:proofErr w:type="spellEnd"/>
      <w:r w:rsidRPr="00E94D0F">
        <w:rPr>
          <w:rFonts w:asciiTheme="majorHAnsi" w:hAnsiTheme="majorHAnsi" w:cstheme="majorHAnsi"/>
        </w:rPr>
        <w:t xml:space="preserve"> zich goed hebben gezet.</w:t>
      </w:r>
    </w:p>
    <w:p w14:paraId="729C8069" w14:textId="77777777" w:rsidR="00B157DF" w:rsidRPr="0037001E" w:rsidRDefault="00B157DF" w:rsidP="00B157DF">
      <w:pPr>
        <w:contextualSpacing/>
        <w:rPr>
          <w:rFonts w:asciiTheme="majorHAnsi" w:hAnsiTheme="majorHAnsi" w:cstheme="majorHAnsi"/>
          <w:b/>
          <w:bCs/>
          <w:sz w:val="24"/>
          <w:szCs w:val="24"/>
        </w:rPr>
      </w:pPr>
      <w:r w:rsidRPr="0037001E">
        <w:rPr>
          <w:rFonts w:asciiTheme="majorHAnsi" w:hAnsiTheme="majorHAnsi" w:cstheme="majorHAnsi"/>
          <w:b/>
          <w:bCs/>
          <w:sz w:val="24"/>
          <w:szCs w:val="24"/>
        </w:rPr>
        <w:t xml:space="preserve">Wat te doen alvorens de </w:t>
      </w:r>
      <w:proofErr w:type="spellStart"/>
      <w:r w:rsidRPr="0037001E">
        <w:rPr>
          <w:rFonts w:asciiTheme="majorHAnsi" w:hAnsiTheme="majorHAnsi" w:cstheme="majorHAnsi"/>
          <w:b/>
          <w:bCs/>
          <w:sz w:val="24"/>
          <w:szCs w:val="24"/>
        </w:rPr>
        <w:t>extensions</w:t>
      </w:r>
      <w:proofErr w:type="spellEnd"/>
      <w:r w:rsidRPr="0037001E">
        <w:rPr>
          <w:rFonts w:asciiTheme="majorHAnsi" w:hAnsiTheme="majorHAnsi" w:cstheme="majorHAnsi"/>
          <w:b/>
          <w:bCs/>
          <w:sz w:val="24"/>
          <w:szCs w:val="24"/>
        </w:rPr>
        <w:t xml:space="preserve"> worden geplaatst ?</w:t>
      </w:r>
    </w:p>
    <w:p w14:paraId="73FAF90A" w14:textId="6CB4E5ED" w:rsidR="00B157DF" w:rsidRPr="00E94D0F" w:rsidRDefault="00B157DF" w:rsidP="00B157DF">
      <w:pPr>
        <w:contextualSpacing/>
        <w:rPr>
          <w:rFonts w:asciiTheme="majorHAnsi" w:hAnsiTheme="majorHAnsi" w:cstheme="majorHAnsi"/>
        </w:rPr>
      </w:pPr>
      <w:r w:rsidRPr="00E94D0F">
        <w:rPr>
          <w:rFonts w:asciiTheme="majorHAnsi" w:hAnsiTheme="majorHAnsi" w:cstheme="majorHAnsi"/>
        </w:rPr>
        <w:t xml:space="preserve">Om een goed resultaat te bekomen is het belangrijk dat : </w:t>
      </w:r>
    </w:p>
    <w:p w14:paraId="34EEA15B" w14:textId="41579AC4" w:rsidR="00B157DF" w:rsidRPr="00E94D0F" w:rsidRDefault="00B157DF" w:rsidP="000C1804">
      <w:pPr>
        <w:pStyle w:val="Lijstalinea"/>
        <w:numPr>
          <w:ilvl w:val="0"/>
          <w:numId w:val="2"/>
        </w:numPr>
        <w:rPr>
          <w:rFonts w:asciiTheme="majorHAnsi" w:hAnsiTheme="majorHAnsi" w:cstheme="majorHAnsi"/>
        </w:rPr>
      </w:pPr>
      <w:r w:rsidRPr="00E94D0F">
        <w:rPr>
          <w:rFonts w:asciiTheme="majorHAnsi" w:hAnsiTheme="majorHAnsi" w:cstheme="majorHAnsi"/>
        </w:rPr>
        <w:t>Je ha</w:t>
      </w:r>
      <w:r w:rsidR="000C1804">
        <w:rPr>
          <w:rFonts w:asciiTheme="majorHAnsi" w:hAnsiTheme="majorHAnsi" w:cstheme="majorHAnsi"/>
        </w:rPr>
        <w:t>ar</w:t>
      </w:r>
      <w:r w:rsidRPr="00E94D0F">
        <w:rPr>
          <w:rFonts w:asciiTheme="majorHAnsi" w:hAnsiTheme="majorHAnsi" w:cstheme="majorHAnsi"/>
        </w:rPr>
        <w:t xml:space="preserve"> 1 dag op voorhand wassen met shampoo GEEN masker/balsem/olie/serum gebruiken.</w:t>
      </w:r>
    </w:p>
    <w:p w14:paraId="45E161C9" w14:textId="4CCB6C8D" w:rsidR="00B157DF" w:rsidRPr="00E94D0F" w:rsidRDefault="00B157DF" w:rsidP="000C1804">
      <w:pPr>
        <w:pStyle w:val="Lijstalinea"/>
        <w:numPr>
          <w:ilvl w:val="0"/>
          <w:numId w:val="2"/>
        </w:numPr>
        <w:rPr>
          <w:rFonts w:asciiTheme="majorHAnsi" w:hAnsiTheme="majorHAnsi" w:cstheme="majorHAnsi"/>
        </w:rPr>
      </w:pPr>
      <w:r w:rsidRPr="00E94D0F">
        <w:rPr>
          <w:rFonts w:asciiTheme="majorHAnsi" w:hAnsiTheme="majorHAnsi" w:cstheme="majorHAnsi"/>
        </w:rPr>
        <w:t xml:space="preserve">Je haar zo stijl mogelijk </w:t>
      </w:r>
      <w:r w:rsidR="000C1804">
        <w:rPr>
          <w:rFonts w:asciiTheme="majorHAnsi" w:hAnsiTheme="majorHAnsi" w:cstheme="majorHAnsi"/>
        </w:rPr>
        <w:t>föhnen</w:t>
      </w:r>
      <w:r w:rsidRPr="00E94D0F">
        <w:rPr>
          <w:rFonts w:asciiTheme="majorHAnsi" w:hAnsiTheme="majorHAnsi" w:cstheme="majorHAnsi"/>
        </w:rPr>
        <w:t xml:space="preserve"> of stijlen is aangeraden zo zullen de </w:t>
      </w:r>
      <w:proofErr w:type="spellStart"/>
      <w:r w:rsidRPr="00E94D0F">
        <w:rPr>
          <w:rFonts w:asciiTheme="majorHAnsi" w:hAnsiTheme="majorHAnsi" w:cstheme="majorHAnsi"/>
        </w:rPr>
        <w:t>extensions</w:t>
      </w:r>
      <w:proofErr w:type="spellEnd"/>
      <w:r w:rsidRPr="00E94D0F">
        <w:rPr>
          <w:rFonts w:asciiTheme="majorHAnsi" w:hAnsiTheme="majorHAnsi" w:cstheme="majorHAnsi"/>
        </w:rPr>
        <w:t xml:space="preserve"> zich beter hechten </w:t>
      </w:r>
      <w:r w:rsidR="001F37B9">
        <w:rPr>
          <w:rFonts w:asciiTheme="majorHAnsi" w:hAnsiTheme="majorHAnsi" w:cstheme="majorHAnsi"/>
        </w:rPr>
        <w:t>aan</w:t>
      </w:r>
      <w:r w:rsidRPr="00E94D0F">
        <w:rPr>
          <w:rFonts w:asciiTheme="majorHAnsi" w:hAnsiTheme="majorHAnsi" w:cstheme="majorHAnsi"/>
        </w:rPr>
        <w:t xml:space="preserve"> je haar</w:t>
      </w:r>
      <w:r w:rsidR="001F37B9">
        <w:rPr>
          <w:rFonts w:asciiTheme="majorHAnsi" w:hAnsiTheme="majorHAnsi" w:cstheme="majorHAnsi"/>
        </w:rPr>
        <w:t>.</w:t>
      </w:r>
    </w:p>
    <w:p w14:paraId="0DF6198F" w14:textId="62929793" w:rsidR="002840AE" w:rsidRPr="0084749B" w:rsidRDefault="002840AE" w:rsidP="002840AE">
      <w:pPr>
        <w:contextualSpacing/>
        <w:rPr>
          <w:rFonts w:asciiTheme="majorHAnsi" w:hAnsiTheme="majorHAnsi" w:cstheme="majorHAnsi"/>
        </w:rPr>
      </w:pPr>
    </w:p>
    <w:sectPr w:rsidR="002840AE" w:rsidRPr="008474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43D97"/>
    <w:multiLevelType w:val="hybridMultilevel"/>
    <w:tmpl w:val="8AAA36FE"/>
    <w:lvl w:ilvl="0" w:tplc="26C0F49C">
      <w:numFmt w:val="bullet"/>
      <w:lvlText w:val="-"/>
      <w:lvlJc w:val="left"/>
      <w:pPr>
        <w:ind w:left="720" w:hanging="360"/>
      </w:pPr>
      <w:rPr>
        <w:rFonts w:ascii="Calibri Light" w:eastAsiaTheme="minorHAnsi" w:hAnsi="Calibri Light" w:cs="Calibri 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69831787"/>
    <w:multiLevelType w:val="hybridMultilevel"/>
    <w:tmpl w:val="6F92B756"/>
    <w:lvl w:ilvl="0" w:tplc="2E6EC26E">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408386026">
    <w:abstractNumId w:val="1"/>
  </w:num>
  <w:num w:numId="2" w16cid:durableId="360908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0AE"/>
    <w:rsid w:val="000C0121"/>
    <w:rsid w:val="000C1804"/>
    <w:rsid w:val="001F37B9"/>
    <w:rsid w:val="00281790"/>
    <w:rsid w:val="002840AE"/>
    <w:rsid w:val="002A50BA"/>
    <w:rsid w:val="00360EE4"/>
    <w:rsid w:val="0037001E"/>
    <w:rsid w:val="00586678"/>
    <w:rsid w:val="0058719A"/>
    <w:rsid w:val="00634FBF"/>
    <w:rsid w:val="00666344"/>
    <w:rsid w:val="00815C6D"/>
    <w:rsid w:val="0084749B"/>
    <w:rsid w:val="00880A83"/>
    <w:rsid w:val="0094681B"/>
    <w:rsid w:val="00A01210"/>
    <w:rsid w:val="00A859F8"/>
    <w:rsid w:val="00B157DF"/>
    <w:rsid w:val="00B7182B"/>
    <w:rsid w:val="00C83A91"/>
    <w:rsid w:val="00C92454"/>
    <w:rsid w:val="00DC448E"/>
    <w:rsid w:val="00E94D0F"/>
    <w:rsid w:val="00F765A7"/>
    <w:rsid w:val="00F769BD"/>
    <w:rsid w:val="00F953A3"/>
    <w:rsid w:val="00FD594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74330"/>
  <w15:chartTrackingRefBased/>
  <w15:docId w15:val="{79C3AEE7-CFE4-4776-84A7-F81C9E693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840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382</Words>
  <Characters>2107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Van den Eynde</dc:creator>
  <cp:keywords/>
  <dc:description/>
  <cp:lastModifiedBy>Irina Van den Eynde</cp:lastModifiedBy>
  <cp:revision>29</cp:revision>
  <dcterms:created xsi:type="dcterms:W3CDTF">2021-08-06T13:44:00Z</dcterms:created>
  <dcterms:modified xsi:type="dcterms:W3CDTF">2024-11-21T12:32:00Z</dcterms:modified>
</cp:coreProperties>
</file>